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E77DC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drawing>
                <wp:inline distT="0" distB="0" distL="0" distR="0">
                  <wp:extent cx="762000" cy="1085850"/>
                  <wp:effectExtent l="19050" t="0" r="0" b="0"/>
                  <wp:docPr id="7" name="Picture 3" descr="Stema Comunei - varianta finala scanata - redimension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 Comunei - varianta finala scanata - redimension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 w:rsidR="00E77DC6">
              <w:rPr>
                <w:rFonts w:ascii="Times New Roman" w:hAnsi="Times New Roman" w:cs="Times New Roman"/>
                <w:sz w:val="18"/>
              </w:rPr>
              <w:t>Dâmboviţa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E77DC6" w:rsidRPr="00E77DC6" w:rsidRDefault="00E77DC6" w:rsidP="00E77DC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Primăria Şotânga  </w:t>
            </w:r>
          </w:p>
          <w:p w:rsidR="00C63116" w:rsidRPr="00F03D74" w:rsidRDefault="00C63116" w:rsidP="0037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 w:rsidR="00E77DC6">
              <w:rPr>
                <w:rFonts w:ascii="Times New Roman" w:hAnsi="Times New Roman" w:cs="Times New Roman"/>
                <w:sz w:val="18"/>
              </w:rPr>
              <w:t xml:space="preserve">      4344570</w:t>
            </w:r>
          </w:p>
          <w:p w:rsidR="00C63116" w:rsidRPr="00F03D74" w:rsidRDefault="00C63116" w:rsidP="0037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  <w:r w:rsidR="00E77DC6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6" w:history="1">
              <w:r w:rsidR="00E77DC6">
                <w:rPr>
                  <w:rStyle w:val="Hyperlink"/>
                </w:rPr>
                <w:t>sotanga@cjd.ro</w:t>
              </w:r>
            </w:hyperlink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37125F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</w:t>
            </w:r>
            <w:r w:rsidR="0037125F">
              <w:rPr>
                <w:rFonts w:ascii="Times New Roman" w:hAnsi="Times New Roman" w:cs="Times New Roman"/>
                <w:b w:val="0"/>
                <w:sz w:val="16"/>
                <w:szCs w:val="16"/>
              </w:rPr>
              <w:t>ş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</w:t>
            </w:r>
            <w:r w:rsidRPr="006D574E">
              <w:rPr>
                <w:rFonts w:ascii="Cambria Math" w:hAnsi="Cambria Math" w:cs="Cambria Math"/>
                <w:b w:val="0"/>
                <w:sz w:val="16"/>
                <w:szCs w:val="16"/>
              </w:rPr>
              <w:t>ț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</w:t>
            </w:r>
            <w:r w:rsidR="0037125F">
              <w:rPr>
                <w:rFonts w:ascii="Times New Roman" w:hAnsi="Times New Roman" w:cs="Times New Roman"/>
                <w:b/>
                <w:sz w:val="24"/>
                <w:szCs w:val="24"/>
              </w:rPr>
              <w:t>Ţ</w:t>
            </w: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IE FISCALĂ:</w:t>
            </w:r>
          </w:p>
          <w:p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:rsidR="00C63116" w:rsidRPr="00F03D74" w:rsidRDefault="008C22F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8C22F2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9.1pt;margin-top:.75pt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</w:pict>
            </w:r>
            <w:r w:rsidRPr="008C22F2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2B6C" w:rsidRPr="00F03D74" w:rsidRDefault="008C22F2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F2"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 w:rsidRPr="008C22F2"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100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37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</w:t>
            </w:r>
            <w:r w:rsidR="0037125F">
              <w:rPr>
                <w:rFonts w:ascii="Times New Roman" w:hAnsi="Times New Roman" w:cs="Times New Roman"/>
                <w:sz w:val="18"/>
              </w:rPr>
              <w:t>ţ</w:t>
            </w:r>
            <w:r w:rsidRPr="00F03D74">
              <w:rPr>
                <w:rFonts w:ascii="Times New Roman" w:hAnsi="Times New Roman" w:cs="Times New Roman"/>
                <w:sz w:val="18"/>
              </w:rPr>
              <w:t>iei</w:t>
            </w:r>
          </w:p>
        </w:tc>
      </w:tr>
      <w:tr w:rsidR="00F03D74" w:rsidRPr="002476AB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lastRenderedPageBreak/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bookmarkStart w:id="0" w:name="_GoBack"/>
      <w:bookmarkEnd w:id="0"/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8C22F2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8C22F2"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</w:t>
      </w:r>
      <w:r w:rsidR="0037125F">
        <w:rPr>
          <w:rFonts w:ascii="Times New Roman" w:hAnsi="Times New Roman" w:cs="Times New Roman"/>
          <w:sz w:val="18"/>
        </w:rPr>
        <w:t>ş</w:t>
      </w:r>
      <w:r w:rsidR="00C63116" w:rsidRPr="00C63116">
        <w:rPr>
          <w:rFonts w:ascii="Times New Roman" w:hAnsi="Times New Roman" w:cs="Times New Roman"/>
          <w:sz w:val="18"/>
        </w:rPr>
        <w:t>tă electronică.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declara</w:t>
      </w:r>
      <w:r w:rsidR="0037125F">
        <w:rPr>
          <w:rFonts w:ascii="Times New Roman" w:hAnsi="Times New Roman" w:cs="Times New Roman"/>
          <w:sz w:val="18"/>
          <w:lang w:val="en-US"/>
        </w:rPr>
        <w:t>ţ</w:t>
      </w:r>
      <w:r w:rsidRPr="00C63116">
        <w:rPr>
          <w:rFonts w:ascii="Times New Roman" w:hAnsi="Times New Roman" w:cs="Times New Roman"/>
          <w:sz w:val="18"/>
          <w:lang w:val="en-US"/>
        </w:rPr>
        <w:t>ie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 xml:space="preserve">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.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(5) 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din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Legea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nr.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="0037125F">
        <w:rPr>
          <w:rFonts w:ascii="Times New Roman" w:hAnsi="Times New Roman" w:cs="Times New Roman"/>
          <w:sz w:val="18"/>
          <w:lang w:val="en-US"/>
        </w:rPr>
        <w:t>ş</w:t>
      </w:r>
      <w:r w:rsidRPr="00C63116">
        <w:rPr>
          <w:rFonts w:ascii="Times New Roman" w:hAnsi="Times New Roman" w:cs="Times New Roman"/>
          <w:sz w:val="18"/>
          <w:lang w:val="en-US"/>
        </w:rPr>
        <w:t>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completările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</w:t>
      </w:r>
      <w:r w:rsidR="0037125F">
        <w:rPr>
          <w:rFonts w:ascii="Times New Roman" w:hAnsi="Times New Roman" w:cs="Times New Roman"/>
          <w:sz w:val="18"/>
        </w:rPr>
        <w:t>ţ</w:t>
      </w:r>
      <w:r>
        <w:rPr>
          <w:rFonts w:ascii="Times New Roman" w:hAnsi="Times New Roman" w:cs="Times New Roman"/>
          <w:sz w:val="18"/>
        </w:rPr>
        <w:t>iune rezervată organului fiscal:</w:t>
      </w:r>
    </w:p>
    <w:p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383"/>
      </w:tblGrid>
      <w:tr w:rsidR="005F58B3" w:rsidRPr="007C4BFE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37125F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</w:t>
            </w:r>
            <w:r w:rsidR="0037125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37125F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</w:t>
            </w:r>
            <w:r w:rsidR="0037125F">
              <w:rPr>
                <w:rFonts w:ascii="Times New Roman" w:hAnsi="Times New Roman" w:cs="Times New Roman"/>
                <w:sz w:val="16"/>
                <w:szCs w:val="16"/>
              </w:rPr>
              <w:t>ţ</w:t>
            </w: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:rsidR="00E77DC6" w:rsidRDefault="00E77DC6" w:rsidP="00C63116">
      <w:pPr>
        <w:spacing w:after="0" w:line="240" w:lineRule="auto"/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Pr="00E77DC6" w:rsidRDefault="00E77DC6" w:rsidP="00E77DC6">
      <w:pPr>
        <w:rPr>
          <w:rFonts w:ascii="Times New Roman" w:hAnsi="Times New Roman" w:cs="Times New Roman"/>
        </w:rPr>
      </w:pPr>
    </w:p>
    <w:p w:rsidR="00E77DC6" w:rsidRDefault="00E77DC6" w:rsidP="00E77DC6">
      <w:pPr>
        <w:rPr>
          <w:rFonts w:ascii="Times New Roman" w:hAnsi="Times New Roman" w:cs="Times New Roman"/>
        </w:rPr>
      </w:pPr>
    </w:p>
    <w:p w:rsidR="00F03102" w:rsidRPr="00E77DC6" w:rsidRDefault="00E77DC6" w:rsidP="00E77DC6">
      <w:pPr>
        <w:tabs>
          <w:tab w:val="left" w:pos="70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E77DC6">
        <w:rPr>
          <w:rFonts w:ascii="Times New Roman" w:hAnsi="Times New Roman" w:cs="Times New Roman"/>
          <w:b/>
        </w:rPr>
        <w:t>F-SFC.02-11</w:t>
      </w:r>
    </w:p>
    <w:sectPr w:rsidR="00F03102" w:rsidRPr="00E77DC6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B6C"/>
    <w:rsid w:val="00000FFD"/>
    <w:rsid w:val="001148AF"/>
    <w:rsid w:val="00173A73"/>
    <w:rsid w:val="0018053C"/>
    <w:rsid w:val="001934AF"/>
    <w:rsid w:val="00203C1C"/>
    <w:rsid w:val="00246A3F"/>
    <w:rsid w:val="002476AB"/>
    <w:rsid w:val="0037125F"/>
    <w:rsid w:val="00462B6C"/>
    <w:rsid w:val="004910EF"/>
    <w:rsid w:val="004A3FBB"/>
    <w:rsid w:val="005A3A14"/>
    <w:rsid w:val="005D2399"/>
    <w:rsid w:val="005F58B3"/>
    <w:rsid w:val="00624A6B"/>
    <w:rsid w:val="006D574E"/>
    <w:rsid w:val="007C4BFE"/>
    <w:rsid w:val="008C22F2"/>
    <w:rsid w:val="00A032CA"/>
    <w:rsid w:val="00A768AA"/>
    <w:rsid w:val="00C63116"/>
    <w:rsid w:val="00C810A5"/>
    <w:rsid w:val="00E77DC6"/>
    <w:rsid w:val="00F03102"/>
    <w:rsid w:val="00F03D74"/>
    <w:rsid w:val="00F2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1C"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77DC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tanga@cjd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Primaria Sotanga</cp:lastModifiedBy>
  <cp:revision>3</cp:revision>
  <cp:lastPrinted>2015-12-17T17:03:00Z</cp:lastPrinted>
  <dcterms:created xsi:type="dcterms:W3CDTF">2015-12-17T10:46:00Z</dcterms:created>
  <dcterms:modified xsi:type="dcterms:W3CDTF">2016-03-02T07:38:00Z</dcterms:modified>
</cp:coreProperties>
</file>