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8FD0" w14:textId="77777777" w:rsidR="00273598" w:rsidRDefault="00A53B3A">
      <w:pPr>
        <w:pStyle w:val="BodyText"/>
        <w:shd w:val="clear" w:color="auto" w:fill="auto"/>
        <w:spacing w:after="56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Cerere de înscriere în audiență</w:t>
      </w:r>
    </w:p>
    <w:p w14:paraId="5429F780" w14:textId="77777777" w:rsidR="00273598" w:rsidRDefault="00A53B3A">
      <w:pPr>
        <w:pStyle w:val="BodyText"/>
        <w:shd w:val="clear" w:color="auto" w:fill="auto"/>
        <w:tabs>
          <w:tab w:val="left" w:leader="dot" w:pos="10281"/>
        </w:tabs>
        <w:ind w:firstLine="740"/>
        <w:jc w:val="both"/>
      </w:pPr>
      <w:r>
        <w:t>Subsemnatul/Subsemnata</w:t>
      </w:r>
      <w:r>
        <w:tab/>
      </w:r>
    </w:p>
    <w:p w14:paraId="6908DAA4" w14:textId="77777777" w:rsidR="00273598" w:rsidRDefault="00A53B3A">
      <w:pPr>
        <w:pStyle w:val="BodyText"/>
        <w:shd w:val="clear" w:color="auto" w:fill="auto"/>
        <w:tabs>
          <w:tab w:val="right" w:leader="dot" w:pos="3643"/>
          <w:tab w:val="left" w:leader="dot" w:pos="5141"/>
          <w:tab w:val="right" w:leader="dot" w:pos="9720"/>
          <w:tab w:val="left" w:leader="dot" w:pos="10281"/>
        </w:tabs>
        <w:ind w:firstLine="0"/>
        <w:jc w:val="both"/>
      </w:pPr>
      <w:r>
        <w:t xml:space="preserve">cu domiciliul/reședința în </w:t>
      </w:r>
      <w:r>
        <w:tab/>
        <w:t>;</w:t>
      </w:r>
      <w:r>
        <w:tab/>
        <w:t>, str</w:t>
      </w:r>
      <w:r>
        <w:tab/>
        <w:t xml:space="preserve">  nr</w:t>
      </w:r>
      <w:r>
        <w:tab/>
        <w:t>,</w:t>
      </w:r>
    </w:p>
    <w:p w14:paraId="13B8AA0F" w14:textId="77777777" w:rsidR="00273598" w:rsidRDefault="00A53B3A">
      <w:pPr>
        <w:pStyle w:val="BodyText"/>
        <w:shd w:val="clear" w:color="auto" w:fill="auto"/>
        <w:tabs>
          <w:tab w:val="left" w:leader="dot" w:pos="648"/>
          <w:tab w:val="left" w:leader="dot" w:pos="1301"/>
          <w:tab w:val="left" w:leader="dot" w:pos="2035"/>
          <w:tab w:val="right" w:leader="dot" w:pos="5611"/>
          <w:tab w:val="left" w:pos="5816"/>
          <w:tab w:val="right" w:leader="dot" w:pos="8554"/>
          <w:tab w:val="right" w:leader="dot" w:pos="10306"/>
        </w:tabs>
        <w:ind w:firstLine="0"/>
        <w:jc w:val="both"/>
      </w:pPr>
      <w:r>
        <w:t>bl</w:t>
      </w:r>
      <w:r>
        <w:tab/>
        <w:t>, sc</w:t>
      </w:r>
      <w:r>
        <w:tab/>
        <w:t>, ap</w:t>
      </w:r>
      <w:r>
        <w:tab/>
        <w:t>, județ</w:t>
      </w:r>
      <w:r>
        <w:tab/>
        <w:t xml:space="preserve"> telefon</w:t>
      </w:r>
      <w:r>
        <w:tab/>
        <w:t xml:space="preserve">fix </w:t>
      </w:r>
      <w:r>
        <w:tab/>
        <w:t xml:space="preserve">  mobil</w:t>
      </w:r>
      <w:r>
        <w:tab/>
        <w:t>,</w:t>
      </w:r>
    </w:p>
    <w:p w14:paraId="34CD3DB6" w14:textId="77777777" w:rsidR="004546A4" w:rsidRDefault="00A53B3A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e-mail</w:t>
      </w:r>
      <w:r>
        <w:tab/>
        <w:t xml:space="preserve">  fax</w:t>
      </w:r>
      <w:r>
        <w:tab/>
        <w:t>,</w:t>
      </w:r>
      <w:r>
        <w:tab/>
        <w:t>solicit acordarea unei audiențe de către</w:t>
      </w:r>
      <w:r w:rsidR="004546A4">
        <w:t>.....................................................................................................................................................................</w:t>
      </w:r>
    </w:p>
    <w:p w14:paraId="525F735C" w14:textId="4327EA18" w:rsidR="00273598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 xml:space="preserve">            </w:t>
      </w:r>
      <w:r w:rsidR="00A53B3A">
        <w:t>Motivele acordării acesteia sunt următoarele (se descrie situația considerată de solicitant ca fiind nesatisfacătoare în privința modalității de soluționare a cererii, petiției, sesizării, plângerii, notificării):</w:t>
      </w:r>
    </w:p>
    <w:p w14:paraId="6D4C614C" w14:textId="0CDA7F6D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35571F09" w14:textId="602135D1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751A6CB0" w14:textId="55D63CF3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16ED0B19" w14:textId="1AD0A3C2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5126FE9A" w14:textId="4E4A660C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1739B0D4" w14:textId="3AD912D6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34B47F79" w14:textId="71CD796D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72B84A46" w14:textId="43C6BBAC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3A1A880E" w14:textId="189C1BAB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47391888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746F0227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61B28FD2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1A445CA8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4BA36C0D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7E297C8D" w14:textId="3074DA75" w:rsidR="004546A4" w:rsidRPr="004546A4" w:rsidRDefault="004546A4" w:rsidP="004546A4">
      <w:pPr>
        <w:rPr>
          <w:rFonts w:ascii="Times New Roman" w:eastAsia="Times New Roman" w:hAnsi="Times New Roman" w:cs="Times New Roman"/>
        </w:rPr>
      </w:pPr>
    </w:p>
    <w:p w14:paraId="32D96D7C" w14:textId="624148F7" w:rsidR="00273598" w:rsidRDefault="004546A4" w:rsidP="004546A4">
      <w:pPr>
        <w:pStyle w:val="BodyText"/>
        <w:shd w:val="clear" w:color="auto" w:fill="auto"/>
        <w:ind w:firstLine="760"/>
        <w:jc w:val="both"/>
      </w:pPr>
      <w:r>
        <w:t>Î</w:t>
      </w:r>
      <w:r w:rsidR="00A53B3A">
        <w:t>n sprijinul celor afirmate depun în copie următoarele acte:</w:t>
      </w:r>
    </w:p>
    <w:p w14:paraId="76BBD290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1E89E51C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2B273452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1A0EFCC4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4C03AFE9" w14:textId="77777777" w:rsidR="004546A4" w:rsidRDefault="004546A4" w:rsidP="004546A4">
      <w:pPr>
        <w:pStyle w:val="BodyText"/>
        <w:shd w:val="clear" w:color="auto" w:fill="auto"/>
        <w:tabs>
          <w:tab w:val="right" w:leader="dot" w:pos="3643"/>
          <w:tab w:val="right" w:leader="dot" w:pos="6331"/>
          <w:tab w:val="left" w:pos="6536"/>
        </w:tabs>
        <w:ind w:firstLine="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14:paraId="7D99220A" w14:textId="77777777" w:rsidR="004546A4" w:rsidRDefault="004546A4" w:rsidP="004546A4">
      <w:pPr>
        <w:pStyle w:val="BodyText"/>
        <w:shd w:val="clear" w:color="auto" w:fill="auto"/>
        <w:ind w:firstLine="0"/>
        <w:jc w:val="both"/>
      </w:pPr>
    </w:p>
    <w:p w14:paraId="5A49F873" w14:textId="77777777" w:rsidR="00273598" w:rsidRDefault="00A53B3A">
      <w:pPr>
        <w:pStyle w:val="BodyText"/>
        <w:shd w:val="clear" w:color="auto" w:fill="auto"/>
        <w:ind w:firstLine="760"/>
        <w:jc w:val="both"/>
      </w:pPr>
      <w:r>
        <w:t>Față de cele de mai sus, vă rog să-mi aprobați acordarea unei audiențe.</w:t>
      </w:r>
    </w:p>
    <w:p w14:paraId="62CD3BC7" w14:textId="77777777" w:rsidR="00273598" w:rsidRDefault="00A53B3A">
      <w:pPr>
        <w:pStyle w:val="BodyText"/>
        <w:shd w:val="clear" w:color="auto" w:fill="auto"/>
        <w:tabs>
          <w:tab w:val="right" w:leader="dot" w:pos="5909"/>
          <w:tab w:val="left" w:pos="6114"/>
        </w:tabs>
        <w:ind w:firstLine="760"/>
        <w:jc w:val="both"/>
      </w:pPr>
      <w:r>
        <w:t xml:space="preserve">Doresc să fiu informat cu privire la aprobarea cererii mele pe următoarele coordonate de contact </w:t>
      </w:r>
      <w:r>
        <w:tab/>
        <w:t>(se</w:t>
      </w:r>
      <w:r>
        <w:tab/>
        <w:t xml:space="preserve">vor menționa numerele de telefon, adresa de </w:t>
      </w:r>
      <w:r>
        <w:rPr>
          <w:lang w:val="en-US" w:eastAsia="en-US" w:bidi="en-US"/>
        </w:rPr>
        <w:t xml:space="preserve">e-mail, etc. </w:t>
      </w:r>
      <w:r>
        <w:t>la care se dorește contactarea cu celeritate a solicitantului).</w:t>
      </w:r>
    </w:p>
    <w:p w14:paraId="767B1FA0" w14:textId="77777777" w:rsidR="00273598" w:rsidRDefault="00A53B3A">
      <w:pPr>
        <w:pStyle w:val="BodyText"/>
        <w:shd w:val="clear" w:color="auto" w:fill="auto"/>
        <w:tabs>
          <w:tab w:val="left" w:leader="dot" w:pos="10281"/>
        </w:tabs>
        <w:ind w:firstLine="760"/>
        <w:jc w:val="both"/>
      </w:pPr>
      <w:r>
        <w:t xml:space="preserve">Cerere este depusă personal/prin reprezentant </w:t>
      </w:r>
      <w:r>
        <w:tab/>
      </w:r>
    </w:p>
    <w:p w14:paraId="6C793143" w14:textId="797EA4B6" w:rsidR="00273598" w:rsidRDefault="00A53B3A">
      <w:pPr>
        <w:pStyle w:val="BodyText"/>
        <w:shd w:val="clear" w:color="auto" w:fill="auto"/>
        <w:ind w:firstLine="0"/>
        <w:jc w:val="both"/>
        <w:rPr>
          <w:lang w:val="en-US" w:eastAsia="en-US" w:bidi="en-US"/>
        </w:rPr>
      </w:pPr>
      <w:r>
        <w:t xml:space="preserve">(se vor menționa datele de identificare ale acestuia). De asemenea se poate transmite, prin fax (0245229013) sau e-mail </w:t>
      </w:r>
      <w:r>
        <w:rPr>
          <w:lang w:val="en-US" w:eastAsia="en-US" w:bidi="en-US"/>
        </w:rPr>
        <w:t>(</w:t>
      </w:r>
      <w:hyperlink r:id="rId6" w:history="1">
        <w:r>
          <w:rPr>
            <w:lang w:val="en-US" w:eastAsia="en-US" w:bidi="en-US"/>
          </w:rPr>
          <w:t>sotanga@cjd.ro</w:t>
        </w:r>
      </w:hyperlink>
      <w:r>
        <w:rPr>
          <w:lang w:val="en-US" w:eastAsia="en-US" w:bidi="en-US"/>
        </w:rPr>
        <w:t>).</w:t>
      </w:r>
    </w:p>
    <w:p w14:paraId="0A81DDFF" w14:textId="77777777" w:rsidR="004546A4" w:rsidRDefault="004546A4">
      <w:pPr>
        <w:pStyle w:val="BodyText"/>
        <w:shd w:val="clear" w:color="auto" w:fill="auto"/>
        <w:ind w:firstLine="0"/>
        <w:jc w:val="both"/>
      </w:pPr>
    </w:p>
    <w:p w14:paraId="0063C62A" w14:textId="77777777" w:rsidR="00273598" w:rsidRDefault="00A53B3A">
      <w:pPr>
        <w:spacing w:line="1" w:lineRule="exact"/>
        <w:sectPr w:rsidR="00273598">
          <w:pgSz w:w="11900" w:h="16840"/>
          <w:pgMar w:top="1552" w:right="409" w:bottom="1211" w:left="1095" w:header="1124" w:footer="78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22275" distB="0" distL="0" distR="0" simplePos="0" relativeHeight="125829378" behindDoc="0" locked="0" layoutInCell="1" allowOverlap="1" wp14:anchorId="0C1C005B" wp14:editId="29466C1E">
                <wp:simplePos x="0" y="0"/>
                <wp:positionH relativeFrom="page">
                  <wp:posOffset>1210310</wp:posOffset>
                </wp:positionH>
                <wp:positionV relativeFrom="paragraph">
                  <wp:posOffset>422275</wp:posOffset>
                </wp:positionV>
                <wp:extent cx="1905000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2EE0D" w14:textId="77777777" w:rsidR="00273598" w:rsidRDefault="00A53B3A">
                            <w:pPr>
                              <w:pStyle w:val="BodyText"/>
                              <w:shd w:val="clear" w:color="auto" w:fill="auto"/>
                              <w:tabs>
                                <w:tab w:val="left" w:leader="dot" w:pos="2933"/>
                              </w:tabs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Data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C1C005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95.3pt;margin-top:33.25pt;width:150pt;height:17.05pt;z-index:125829378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" filled="f" stroked="f">
                <v:textbox inset="0,0,0,0">
                  <w:txbxContent>
                    <w:p w14:paraId="5D22EE0D" w14:textId="77777777" w:rsidR="00273598" w:rsidRDefault="00A53B3A">
                      <w:pPr>
                        <w:pStyle w:val="BodyText"/>
                        <w:shd w:val="clear" w:color="auto" w:fill="auto"/>
                        <w:tabs>
                          <w:tab w:val="left" w:leader="dot" w:pos="2933"/>
                        </w:tabs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Data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3175" distL="0" distR="0" simplePos="0" relativeHeight="125829380" behindDoc="0" locked="0" layoutInCell="1" allowOverlap="1" wp14:anchorId="0DAE7233" wp14:editId="785FC3F3">
                <wp:simplePos x="0" y="0"/>
                <wp:positionH relativeFrom="page">
                  <wp:posOffset>4864735</wp:posOffset>
                </wp:positionH>
                <wp:positionV relativeFrom="paragraph">
                  <wp:posOffset>419100</wp:posOffset>
                </wp:positionV>
                <wp:extent cx="2206625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62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63FEA" w14:textId="77777777" w:rsidR="00273598" w:rsidRDefault="00A53B3A">
                            <w:pPr>
                              <w:pStyle w:val="BodyText"/>
                              <w:shd w:val="clear" w:color="auto" w:fill="auto"/>
                              <w:tabs>
                                <w:tab w:val="left" w:leader="dot" w:pos="3408"/>
                              </w:tabs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Semnătura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AE7233" id="Shape 3" o:spid="_x0000_s1027" type="#_x0000_t202" style="position:absolute;margin-left:383.05pt;margin-top:33pt;width:173.75pt;height:17.05pt;z-index:125829380;visibility:visible;mso-wrap-style:none;mso-wrap-distance-left:0;mso-wrap-distance-top:33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" filled="f" stroked="f">
                <v:textbox inset="0,0,0,0">
                  <w:txbxContent>
                    <w:p w14:paraId="20B63FEA" w14:textId="77777777" w:rsidR="00273598" w:rsidRDefault="00A53B3A">
                      <w:pPr>
                        <w:pStyle w:val="BodyText"/>
                        <w:shd w:val="clear" w:color="auto" w:fill="auto"/>
                        <w:tabs>
                          <w:tab w:val="left" w:leader="dot" w:pos="3408"/>
                        </w:tabs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Semnătura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B5DF40" w14:textId="77777777" w:rsidR="00273598" w:rsidRDefault="00273598">
      <w:pPr>
        <w:spacing w:line="240" w:lineRule="exact"/>
        <w:rPr>
          <w:sz w:val="19"/>
          <w:szCs w:val="19"/>
        </w:rPr>
      </w:pPr>
    </w:p>
    <w:p w14:paraId="5AC15257" w14:textId="77777777" w:rsidR="00273598" w:rsidRDefault="00273598">
      <w:pPr>
        <w:spacing w:line="240" w:lineRule="exact"/>
        <w:rPr>
          <w:sz w:val="19"/>
          <w:szCs w:val="19"/>
        </w:rPr>
      </w:pPr>
    </w:p>
    <w:p w14:paraId="4580B11E" w14:textId="77777777" w:rsidR="00273598" w:rsidRDefault="00273598">
      <w:pPr>
        <w:spacing w:line="240" w:lineRule="exact"/>
        <w:rPr>
          <w:sz w:val="19"/>
          <w:szCs w:val="19"/>
        </w:rPr>
      </w:pPr>
    </w:p>
    <w:p w14:paraId="751799BF" w14:textId="77777777" w:rsidR="00273598" w:rsidRDefault="00273598">
      <w:pPr>
        <w:spacing w:line="240" w:lineRule="exact"/>
        <w:rPr>
          <w:sz w:val="19"/>
          <w:szCs w:val="19"/>
        </w:rPr>
      </w:pPr>
    </w:p>
    <w:p w14:paraId="25722A07" w14:textId="77777777" w:rsidR="00273598" w:rsidRDefault="00273598">
      <w:pPr>
        <w:spacing w:line="240" w:lineRule="exact"/>
        <w:rPr>
          <w:sz w:val="19"/>
          <w:szCs w:val="19"/>
        </w:rPr>
      </w:pPr>
    </w:p>
    <w:p w14:paraId="27C308EA" w14:textId="77777777" w:rsidR="00273598" w:rsidRDefault="00273598">
      <w:pPr>
        <w:spacing w:before="73" w:after="73" w:line="240" w:lineRule="exact"/>
        <w:rPr>
          <w:sz w:val="19"/>
          <w:szCs w:val="19"/>
        </w:rPr>
      </w:pPr>
    </w:p>
    <w:p w14:paraId="0039BF98" w14:textId="77777777" w:rsidR="00273598" w:rsidRDefault="00273598">
      <w:pPr>
        <w:spacing w:line="1" w:lineRule="exact"/>
        <w:sectPr w:rsidR="00273598" w:rsidSect="004546A4">
          <w:type w:val="continuous"/>
          <w:pgSz w:w="11900" w:h="16840"/>
          <w:pgMar w:top="1552" w:right="0" w:bottom="426" w:left="0" w:header="0" w:footer="3" w:gutter="0"/>
          <w:cols w:space="720"/>
          <w:noEndnote/>
          <w:docGrid w:linePitch="360"/>
        </w:sectPr>
      </w:pPr>
    </w:p>
    <w:p w14:paraId="4277E1BE" w14:textId="2F1A5F2F" w:rsidR="00273598" w:rsidRDefault="00A53B3A">
      <w:pPr>
        <w:pStyle w:val="Bodytext20"/>
        <w:shd w:val="clear" w:color="auto" w:fill="auto"/>
      </w:pPr>
      <w:r>
        <w:t xml:space="preserve">F — </w:t>
      </w:r>
      <w:r w:rsidR="00A97BBF">
        <w:t>R</w:t>
      </w:r>
      <w:r>
        <w:t>P.04-01</w:t>
      </w:r>
    </w:p>
    <w:sectPr w:rsidR="00273598">
      <w:type w:val="continuous"/>
      <w:pgSz w:w="11900" w:h="16840"/>
      <w:pgMar w:top="1552" w:right="409" w:bottom="1211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1E93" w14:textId="77777777" w:rsidR="000F529B" w:rsidRDefault="000F529B">
      <w:r>
        <w:separator/>
      </w:r>
    </w:p>
  </w:endnote>
  <w:endnote w:type="continuationSeparator" w:id="0">
    <w:p w14:paraId="248B6638" w14:textId="77777777" w:rsidR="000F529B" w:rsidRDefault="000F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41E1" w14:textId="77777777" w:rsidR="000F529B" w:rsidRDefault="000F529B"/>
  </w:footnote>
  <w:footnote w:type="continuationSeparator" w:id="0">
    <w:p w14:paraId="6F2C8F19" w14:textId="77777777" w:rsidR="000F529B" w:rsidRDefault="000F52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98"/>
    <w:rsid w:val="000F529B"/>
    <w:rsid w:val="00273598"/>
    <w:rsid w:val="004546A4"/>
    <w:rsid w:val="00A53B3A"/>
    <w:rsid w:val="00A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251E"/>
  <w15:docId w15:val="{5606B50C-C227-48CB-A46A-C26FAD2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jc w:val="righ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tanga@cjd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3841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Marius.Cirstea</dc:creator>
  <cp:lastModifiedBy>Marius.Cirstea</cp:lastModifiedBy>
  <cp:revision>4</cp:revision>
  <cp:lastPrinted>2022-06-02T09:06:00Z</cp:lastPrinted>
  <dcterms:created xsi:type="dcterms:W3CDTF">2022-06-02T09:02:00Z</dcterms:created>
  <dcterms:modified xsi:type="dcterms:W3CDTF">2022-06-02T09:58:00Z</dcterms:modified>
</cp:coreProperties>
</file>